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E9" w:rsidRPr="00DE48E9" w:rsidRDefault="00DE48E9" w:rsidP="00DE48E9">
      <w:pPr>
        <w:pStyle w:val="Pa11"/>
        <w:spacing w:before="280"/>
        <w:jc w:val="center"/>
        <w:rPr>
          <w:rFonts w:ascii="Palatino" w:hAnsi="Palatino" w:cs="TrumpMediaevald"/>
          <w:b/>
          <w:color w:val="221E1F"/>
          <w:sz w:val="36"/>
          <w:szCs w:val="36"/>
        </w:rPr>
      </w:pPr>
      <w:r w:rsidRPr="00DE48E9">
        <w:rPr>
          <w:rFonts w:ascii="Palatino" w:hAnsi="Palatino" w:cs="TrumpMediaevald"/>
          <w:b/>
          <w:color w:val="221E1F"/>
          <w:sz w:val="36"/>
          <w:szCs w:val="36"/>
        </w:rPr>
        <w:t xml:space="preserve">Intensification of Time </w:t>
      </w:r>
    </w:p>
    <w:p w:rsidR="00DE48E9" w:rsidRPr="00DE48E9" w:rsidRDefault="00DE48E9" w:rsidP="00DE48E9">
      <w:pPr>
        <w:jc w:val="center"/>
        <w:rPr>
          <w:rFonts w:ascii="Palatino" w:hAnsi="Palatino"/>
          <w:i/>
        </w:rPr>
      </w:pPr>
      <w:r w:rsidRPr="00DE48E9">
        <w:rPr>
          <w:rFonts w:ascii="Palatino" w:hAnsi="Palatino"/>
          <w:i/>
        </w:rPr>
        <w:t>Knowledge of Time and Space</w:t>
      </w:r>
      <w:r w:rsidRPr="00DE48E9">
        <w:rPr>
          <w:rFonts w:ascii="Palatino" w:hAnsi="Palatino"/>
        </w:rPr>
        <w:t>, pp. 19-23 (abridged)</w:t>
      </w:r>
    </w:p>
    <w:p w:rsidR="00DE48E9" w:rsidRPr="00DE48E9" w:rsidRDefault="00DE48E9" w:rsidP="00DE48E9">
      <w:pPr>
        <w:pStyle w:val="Pa11"/>
        <w:spacing w:before="280"/>
        <w:jc w:val="both"/>
        <w:rPr>
          <w:rFonts w:ascii="Palatino" w:hAnsi="Palatino" w:cs="TrumpMediaevald"/>
          <w:color w:val="221E1F"/>
          <w:sz w:val="23"/>
          <w:szCs w:val="23"/>
        </w:rPr>
      </w:pPr>
      <w:r w:rsidRPr="00DE48E9">
        <w:rPr>
          <w:rFonts w:ascii="Palatino" w:hAnsi="Palatino" w:cs="TrumpMediaevald"/>
          <w:color w:val="221E1F"/>
          <w:sz w:val="23"/>
          <w:szCs w:val="23"/>
        </w:rPr>
        <w:t>W</w:t>
      </w:r>
      <w:r w:rsidRPr="00DE48E9">
        <w:rPr>
          <w:rFonts w:ascii="Palatino" w:hAnsi="Palatino" w:cs="TrumpMediaevald"/>
          <w:color w:val="221E1F"/>
          <w:sz w:val="23"/>
          <w:szCs w:val="23"/>
        </w:rPr>
        <w:t>hen time’s momentum is measured out as the life</w:t>
      </w:r>
      <w:r w:rsidRPr="00DE48E9">
        <w:rPr>
          <w:rFonts w:ascii="Palatino" w:hAnsi="Palatino" w:cs="TrumpMediaevald"/>
          <w:color w:val="221E1F"/>
          <w:sz w:val="23"/>
          <w:szCs w:val="23"/>
        </w:rPr>
        <w:softHyphen/>
        <w:t>less ticking away of linear temporality, the intrin</w:t>
      </w:r>
      <w:r w:rsidRPr="00DE48E9">
        <w:rPr>
          <w:rFonts w:ascii="Palatino" w:hAnsi="Palatino" w:cs="TrumpMediaevald"/>
          <w:color w:val="221E1F"/>
          <w:sz w:val="23"/>
          <w:szCs w:val="23"/>
        </w:rPr>
        <w:softHyphen/>
        <w:t xml:space="preserve">sic ‘aliveness’ of time is channeled into mechanisms for multiplication and duplication. Played out into a world of positions, time sets up boundaries, identities, partitions, and limits, affirming a ‘from-to’ order that moves away from the centerless center of time’s flow. Filtered through </w:t>
      </w:r>
      <w:proofErr w:type="gramStart"/>
      <w:r w:rsidRPr="00DE48E9">
        <w:rPr>
          <w:rFonts w:ascii="Palatino" w:hAnsi="Palatino" w:cs="TrumpMediaevald"/>
          <w:color w:val="221E1F"/>
          <w:sz w:val="23"/>
          <w:szCs w:val="23"/>
        </w:rPr>
        <w:t>such ‘re</w:t>
      </w:r>
      <w:proofErr w:type="gramEnd"/>
      <w:r w:rsidRPr="00DE48E9">
        <w:rPr>
          <w:rFonts w:ascii="Palatino" w:hAnsi="Palatino" w:cs="TrumpMediaevald"/>
          <w:color w:val="221E1F"/>
          <w:sz w:val="23"/>
          <w:szCs w:val="23"/>
        </w:rPr>
        <w:t xml:space="preserve">-presentations’ of knowledge, the creative energy of time disappears from view, and becomes inaccessible. </w:t>
      </w:r>
    </w:p>
    <w:p w:rsidR="00DE48E9" w:rsidRDefault="00DE48E9" w:rsidP="00DE48E9">
      <w:pPr>
        <w:rPr>
          <w:rFonts w:ascii="Palatino" w:hAnsi="Palatino" w:cs="TrumpMediaevald"/>
          <w:color w:val="221E1F"/>
          <w:sz w:val="23"/>
          <w:szCs w:val="23"/>
        </w:rPr>
      </w:pPr>
    </w:p>
    <w:p w:rsidR="00DE48E9" w:rsidRPr="00DE48E9" w:rsidRDefault="00DE48E9" w:rsidP="00DE48E9">
      <w:pPr>
        <w:jc w:val="both"/>
        <w:rPr>
          <w:rFonts w:ascii="Palatino" w:hAnsi="Palatino" w:cs="TrumpMediaevald"/>
          <w:color w:val="221E1F"/>
          <w:sz w:val="23"/>
          <w:szCs w:val="23"/>
        </w:rPr>
      </w:pPr>
      <w:r w:rsidRPr="00DE48E9">
        <w:rPr>
          <w:rFonts w:ascii="Palatino" w:hAnsi="Palatino" w:cs="TrumpMediaevald"/>
          <w:color w:val="221E1F"/>
          <w:sz w:val="23"/>
          <w:szCs w:val="23"/>
        </w:rPr>
        <w:t>The ‘self as ‘bystander’ serves as guardian of this order. When the self ‘stands by’, it claims the right to possess what time presents, assuring that time’s momentum will ‘take form’ in accord with a specific logic. This logic in turn is informed by a ‘logos’, coherent and inter</w:t>
      </w:r>
      <w:r w:rsidRPr="00DE48E9">
        <w:rPr>
          <w:rFonts w:ascii="Palatino" w:hAnsi="Palatino" w:cs="TrumpMediaevald"/>
          <w:color w:val="221E1F"/>
          <w:sz w:val="23"/>
          <w:szCs w:val="23"/>
        </w:rPr>
        <w:softHyphen/>
        <w:t>nally consistent, that names and defines, confines and eliminates, establishing a structure based on a center and</w:t>
      </w:r>
      <w:r w:rsidRPr="00DE48E9">
        <w:rPr>
          <w:rFonts w:ascii="Palatino" w:hAnsi="Palatino" w:cs="TrumpMediaevald"/>
          <w:color w:val="221E1F"/>
          <w:sz w:val="23"/>
          <w:szCs w:val="23"/>
        </w:rPr>
        <w:t xml:space="preserve"> </w:t>
      </w:r>
      <w:r w:rsidRPr="00DE48E9">
        <w:rPr>
          <w:rFonts w:ascii="Palatino" w:hAnsi="Palatino" w:cs="TrumpMediaevald"/>
          <w:color w:val="221E1F"/>
          <w:sz w:val="23"/>
          <w:szCs w:val="23"/>
        </w:rPr>
        <w:t>directions that extend out from</w:t>
      </w:r>
      <w:bookmarkStart w:id="0" w:name="_GoBack"/>
      <w:bookmarkEnd w:id="0"/>
      <w:r w:rsidRPr="00DE48E9">
        <w:rPr>
          <w:rFonts w:ascii="Palatino" w:hAnsi="Palatino" w:cs="TrumpMediaevald"/>
          <w:color w:val="221E1F"/>
          <w:sz w:val="23"/>
          <w:szCs w:val="23"/>
        </w:rPr>
        <w:t xml:space="preserve"> that center. For the ‘logos’ of self and world, </w:t>
      </w:r>
      <w:r w:rsidRPr="00DE48E9">
        <w:rPr>
          <w:rFonts w:ascii="Palatino" w:hAnsi="Palatino" w:cs="TrumpMediaevald"/>
          <w:i/>
          <w:iCs/>
          <w:color w:val="221E1F"/>
          <w:sz w:val="23"/>
          <w:szCs w:val="23"/>
        </w:rPr>
        <w:t>what stands at the center of the structure is experience</w:t>
      </w:r>
      <w:r w:rsidRPr="00DE48E9">
        <w:rPr>
          <w:rFonts w:ascii="Palatino" w:hAnsi="Palatino" w:cs="TrumpMediaevald"/>
          <w:color w:val="221E1F"/>
          <w:sz w:val="23"/>
          <w:szCs w:val="23"/>
        </w:rPr>
        <w:t xml:space="preserve">: the reality known to the self. </w:t>
      </w:r>
    </w:p>
    <w:p w:rsidR="00DE48E9" w:rsidRPr="00DE48E9" w:rsidRDefault="00DE48E9" w:rsidP="00DE48E9">
      <w:pPr>
        <w:pStyle w:val="Pa12"/>
        <w:spacing w:before="120"/>
        <w:ind w:firstLine="360"/>
        <w:jc w:val="both"/>
        <w:rPr>
          <w:rFonts w:ascii="Palatino" w:hAnsi="Palatino" w:cs="TrumpMediaevald"/>
          <w:color w:val="221E1F"/>
          <w:sz w:val="23"/>
          <w:szCs w:val="23"/>
        </w:rPr>
      </w:pPr>
      <w:r w:rsidRPr="00DE48E9">
        <w:rPr>
          <w:rFonts w:ascii="Palatino" w:hAnsi="Palatino" w:cs="TrumpMediaevald"/>
          <w:color w:val="221E1F"/>
          <w:sz w:val="23"/>
          <w:szCs w:val="23"/>
        </w:rPr>
        <w:t>Just as substance at the center makes space dense, so experience at the center makes time tense. The ‘dense</w:t>
      </w:r>
      <w:r w:rsidRPr="00DE48E9">
        <w:rPr>
          <w:rFonts w:ascii="Palatino" w:hAnsi="Palatino" w:cs="TrumpMediaevald"/>
          <w:color w:val="221E1F"/>
          <w:sz w:val="23"/>
          <w:szCs w:val="23"/>
        </w:rPr>
        <w:softHyphen/>
        <w:t>ness’ of space and the ‘tenseness’ of time interact to establish restriction and necessity: the realm of objects and the concerns of a self. ‘Tenseness’ leads to constrict</w:t>
      </w:r>
      <w:r w:rsidRPr="00DE48E9">
        <w:rPr>
          <w:rFonts w:ascii="Palatino" w:hAnsi="Palatino" w:cs="TrumpMediaevald"/>
          <w:color w:val="221E1F"/>
          <w:sz w:val="23"/>
          <w:szCs w:val="23"/>
        </w:rPr>
        <w:softHyphen/>
        <w:t xml:space="preserve">ing intensity that allows for no alternatives. It generates tension, which radiates out in all directions as different forms of pain and as a pattern of knowing characterized by reasons and distinctions, excuses and justifications. Channeled into strictly defined lines of force, linear momentum accelerates, creating still more pressure. </w:t>
      </w:r>
    </w:p>
    <w:p w:rsidR="00DE48E9" w:rsidRPr="00DE48E9" w:rsidRDefault="00DE48E9" w:rsidP="00DE48E9">
      <w:pPr>
        <w:pStyle w:val="Pa12"/>
        <w:spacing w:before="120"/>
        <w:ind w:firstLine="360"/>
        <w:jc w:val="both"/>
        <w:rPr>
          <w:rFonts w:ascii="Palatino" w:hAnsi="Palatino" w:cs="TrumpMediaevald"/>
          <w:color w:val="221E1F"/>
          <w:sz w:val="23"/>
          <w:szCs w:val="23"/>
        </w:rPr>
      </w:pPr>
      <w:r w:rsidRPr="00DE48E9">
        <w:rPr>
          <w:rFonts w:ascii="Palatino" w:hAnsi="Palatino" w:cs="TrumpMediaevald"/>
          <w:color w:val="221E1F"/>
          <w:sz w:val="23"/>
          <w:szCs w:val="23"/>
        </w:rPr>
        <w:t>The temporal order established by the ‘logos’ in this way continues to build and intensify. Pressure feeds back on itself, like an echo in an enclosed chamber; the echo grows louder, drowning out other sound. With momentum building unchecked, chaos threatens behind each appearance, manifesting psychologically in confu</w:t>
      </w:r>
      <w:r w:rsidRPr="00DE48E9">
        <w:rPr>
          <w:rFonts w:ascii="Palatino" w:hAnsi="Palatino" w:cs="TrumpMediaevald"/>
          <w:color w:val="221E1F"/>
          <w:sz w:val="23"/>
          <w:szCs w:val="23"/>
        </w:rPr>
        <w:softHyphen/>
        <w:t xml:space="preserve">sion and a sense of being lost. Since the ‘order’ imposed through (the self’s) experience is not centered in time’s dynamic, it is only superficial. A sea of emotions seethes beneath the surface, occasionally erupting. </w:t>
      </w:r>
    </w:p>
    <w:p w:rsidR="00DE48E9" w:rsidRPr="00DE48E9" w:rsidRDefault="00DE48E9" w:rsidP="00DE48E9">
      <w:pPr>
        <w:rPr>
          <w:rFonts w:ascii="Palatino" w:hAnsi="Palatino"/>
        </w:rPr>
      </w:pPr>
    </w:p>
    <w:p w:rsidR="00DE48E9" w:rsidRPr="00DE48E9" w:rsidRDefault="00DE48E9" w:rsidP="00DE48E9">
      <w:pPr>
        <w:rPr>
          <w:rFonts w:ascii="Palatino" w:hAnsi="Palatino" w:cs="TrumpMediaevald"/>
          <w:color w:val="221E1F"/>
          <w:sz w:val="23"/>
          <w:szCs w:val="23"/>
        </w:rPr>
      </w:pPr>
      <w:r w:rsidRPr="00DE48E9">
        <w:rPr>
          <w:rFonts w:ascii="Palatino" w:hAnsi="Palatino" w:cs="TrumpMediaevald"/>
          <w:color w:val="221E1F"/>
          <w:sz w:val="23"/>
          <w:szCs w:val="23"/>
        </w:rPr>
        <w:t>When involvement grows this intense, it feeds back into the frozen momentum of first-level time, creating an imbalance that begins to affect the ‘structural integ</w:t>
      </w:r>
      <w:r w:rsidRPr="00DE48E9">
        <w:rPr>
          <w:rFonts w:ascii="Palatino" w:hAnsi="Palatino" w:cs="TrumpMediaevald"/>
          <w:color w:val="221E1F"/>
          <w:sz w:val="23"/>
          <w:szCs w:val="23"/>
        </w:rPr>
        <w:softHyphen/>
        <w:t>rity’ of the temporal order. Pressure builds up, becom</w:t>
      </w:r>
      <w:r w:rsidRPr="00DE48E9">
        <w:rPr>
          <w:rFonts w:ascii="Palatino" w:hAnsi="Palatino" w:cs="TrumpMediaevald"/>
          <w:color w:val="221E1F"/>
          <w:sz w:val="23"/>
          <w:szCs w:val="23"/>
        </w:rPr>
        <w:softHyphen/>
        <w:t>ing destabilizing, even painful. Unless it is cut off through other</w:t>
      </w:r>
      <w:r>
        <w:rPr>
          <w:rFonts w:ascii="Palatino" w:hAnsi="Palatino" w:cs="TrumpMediaevald"/>
          <w:color w:val="221E1F"/>
          <w:sz w:val="23"/>
          <w:szCs w:val="23"/>
        </w:rPr>
        <w:t xml:space="preserve"> self-interpretations</w:t>
      </w:r>
      <w:r w:rsidRPr="00DE48E9">
        <w:rPr>
          <w:rFonts w:ascii="Palatino" w:hAnsi="Palatino" w:cs="TrumpMediaevald"/>
          <w:color w:val="221E1F"/>
          <w:sz w:val="23"/>
          <w:szCs w:val="23"/>
        </w:rPr>
        <w:t>, identification grows</w:t>
      </w:r>
      <w:r>
        <w:rPr>
          <w:rFonts w:ascii="Palatino" w:hAnsi="Palatino" w:cs="TrumpMediaevald"/>
          <w:color w:val="221E1F"/>
          <w:sz w:val="23"/>
          <w:szCs w:val="23"/>
        </w:rPr>
        <w:t xml:space="preserve"> </w:t>
      </w:r>
      <w:r w:rsidRPr="00DE48E9">
        <w:rPr>
          <w:rFonts w:ascii="Palatino" w:hAnsi="Palatino" w:cs="TrumpMediaevald"/>
          <w:color w:val="221E1F"/>
          <w:sz w:val="23"/>
          <w:szCs w:val="23"/>
        </w:rPr>
        <w:t xml:space="preserve">more complete. For example, if the initial response has been ‘I am angry’, the anger becomes all-encompassing: The self becomes its anger. When identification is total, ‘I am angry’ is transformed into ‘I hate’, and energy spills over into action. </w:t>
      </w:r>
    </w:p>
    <w:p w:rsidR="00DE48E9" w:rsidRPr="00DE48E9" w:rsidRDefault="00DE48E9" w:rsidP="00DE48E9">
      <w:pPr>
        <w:pStyle w:val="Pa12"/>
        <w:spacing w:before="120"/>
        <w:ind w:firstLine="360"/>
        <w:jc w:val="both"/>
        <w:rPr>
          <w:rFonts w:ascii="Palatino" w:hAnsi="Palatino" w:cs="TrumpMediaevald"/>
          <w:color w:val="221E1F"/>
          <w:sz w:val="23"/>
          <w:szCs w:val="23"/>
        </w:rPr>
      </w:pPr>
      <w:r w:rsidRPr="00DE48E9">
        <w:rPr>
          <w:rFonts w:ascii="Palatino" w:hAnsi="Palatino" w:cs="TrumpMediaevald"/>
          <w:color w:val="221E1F"/>
          <w:sz w:val="23"/>
          <w:szCs w:val="23"/>
        </w:rPr>
        <w:t>In this ‘order’ governed by such a ‘logos’, people live for simple reasons, trying their best to satisfy their desires until eventually their life is used up and death brings new transitions. Despite the steady shifting from state to state—a mystery to conventional knowledge—time is oppressive, its mechanical momentum continu</w:t>
      </w:r>
      <w:r w:rsidRPr="00DE48E9">
        <w:rPr>
          <w:rFonts w:ascii="Palatino" w:hAnsi="Palatino" w:cs="TrumpMediaevald"/>
          <w:color w:val="221E1F"/>
          <w:sz w:val="23"/>
          <w:szCs w:val="23"/>
        </w:rPr>
        <w:softHyphen/>
        <w:t xml:space="preserve">ing unchecked. </w:t>
      </w:r>
    </w:p>
    <w:p w:rsidR="00DE48E9" w:rsidRPr="00DE48E9" w:rsidRDefault="00DE48E9" w:rsidP="00DE48E9">
      <w:pPr>
        <w:pStyle w:val="Pa12"/>
        <w:spacing w:before="120"/>
        <w:ind w:firstLine="360"/>
        <w:jc w:val="both"/>
        <w:rPr>
          <w:rFonts w:ascii="Palatino" w:hAnsi="Palatino" w:cs="TrumpMediaevald"/>
          <w:color w:val="221E1F"/>
          <w:sz w:val="23"/>
          <w:szCs w:val="23"/>
        </w:rPr>
      </w:pPr>
      <w:r w:rsidRPr="00DE48E9">
        <w:rPr>
          <w:rFonts w:ascii="Palatino" w:hAnsi="Palatino" w:cs="TrumpMediaevald"/>
          <w:color w:val="221E1F"/>
          <w:sz w:val="23"/>
          <w:szCs w:val="23"/>
        </w:rPr>
        <w:t xml:space="preserve">Subjectively, the experience of a ‘bystander-self’ knowing an ‘outsider-world’ continues to appear fluid, for it manifests in various ways and embraces various natures. But its inner rhythms </w:t>
      </w:r>
      <w:r w:rsidRPr="00DE48E9">
        <w:rPr>
          <w:rFonts w:ascii="Palatino" w:hAnsi="Palatino" w:cs="TrumpMediaevald"/>
          <w:color w:val="221E1F"/>
          <w:sz w:val="23"/>
          <w:szCs w:val="23"/>
        </w:rPr>
        <w:lastRenderedPageBreak/>
        <w:t>reflect only limited pat</w:t>
      </w:r>
      <w:r w:rsidRPr="00DE48E9">
        <w:rPr>
          <w:rFonts w:ascii="Palatino" w:hAnsi="Palatino" w:cs="TrumpMediaevald"/>
          <w:color w:val="221E1F"/>
          <w:sz w:val="23"/>
          <w:szCs w:val="23"/>
        </w:rPr>
        <w:softHyphen/>
        <w:t>ternings. A shape or character is established and moves at once toward duplication. Thoughts repeat them</w:t>
      </w:r>
      <w:r w:rsidRPr="00DE48E9">
        <w:rPr>
          <w:rFonts w:ascii="Palatino" w:hAnsi="Palatino" w:cs="TrumpMediaevald"/>
          <w:color w:val="221E1F"/>
          <w:sz w:val="23"/>
          <w:szCs w:val="23"/>
        </w:rPr>
        <w:softHyphen/>
        <w:t xml:space="preserve">selves endlessly; habits assert their dominance. The structure of repetition catches the </w:t>
      </w:r>
      <w:proofErr w:type="spellStart"/>
      <w:r w:rsidRPr="00DE48E9">
        <w:rPr>
          <w:rFonts w:ascii="Palatino" w:hAnsi="Palatino" w:cs="TrumpMediaevald"/>
          <w:color w:val="221E1F"/>
          <w:sz w:val="23"/>
          <w:szCs w:val="23"/>
        </w:rPr>
        <w:t>self up</w:t>
      </w:r>
      <w:proofErr w:type="spellEnd"/>
      <w:r w:rsidRPr="00DE48E9">
        <w:rPr>
          <w:rFonts w:ascii="Palatino" w:hAnsi="Palatino" w:cs="TrumpMediaevald"/>
          <w:color w:val="221E1F"/>
          <w:sz w:val="23"/>
          <w:szCs w:val="23"/>
        </w:rPr>
        <w:t xml:space="preserve"> into a world where space is dense and crowded with objects, and time is either too soon or too late. </w:t>
      </w:r>
      <w:r>
        <w:rPr>
          <w:rFonts w:ascii="Palatino" w:hAnsi="Palatino" w:cs="TrumpMediaevald"/>
          <w:color w:val="221E1F"/>
          <w:sz w:val="23"/>
          <w:szCs w:val="23"/>
        </w:rPr>
        <w:t>. . .</w:t>
      </w:r>
    </w:p>
    <w:p w:rsidR="00DE48E9" w:rsidRPr="00DE48E9" w:rsidRDefault="00DE48E9" w:rsidP="00DE48E9">
      <w:pPr>
        <w:pStyle w:val="Pa12"/>
        <w:spacing w:before="120"/>
        <w:ind w:firstLine="360"/>
        <w:jc w:val="both"/>
        <w:rPr>
          <w:rFonts w:ascii="Palatino" w:hAnsi="Palatino" w:cs="TrumpMediaevald"/>
          <w:color w:val="221E1F"/>
          <w:sz w:val="23"/>
          <w:szCs w:val="23"/>
        </w:rPr>
      </w:pPr>
      <w:r w:rsidRPr="00DE48E9">
        <w:rPr>
          <w:rFonts w:ascii="Palatino" w:hAnsi="Palatino" w:cs="TrumpMediaevald"/>
          <w:color w:val="221E1F"/>
          <w:sz w:val="23"/>
          <w:szCs w:val="23"/>
        </w:rPr>
        <w:t>These limitations on the self’s participation in time help account for the specific psychology that we nor</w:t>
      </w:r>
      <w:r w:rsidRPr="00DE48E9">
        <w:rPr>
          <w:rFonts w:ascii="Palatino" w:hAnsi="Palatino" w:cs="TrumpMediaevald"/>
          <w:color w:val="221E1F"/>
          <w:sz w:val="23"/>
          <w:szCs w:val="23"/>
        </w:rPr>
        <w:softHyphen/>
        <w:t>mally understand as the very core of the self. For the ‘bystander-self’, affirming itself through owning expe</w:t>
      </w:r>
      <w:r w:rsidRPr="00DE48E9">
        <w:rPr>
          <w:rFonts w:ascii="Palatino" w:hAnsi="Palatino" w:cs="TrumpMediaevald"/>
          <w:color w:val="221E1F"/>
          <w:sz w:val="23"/>
          <w:szCs w:val="23"/>
        </w:rPr>
        <w:softHyphen/>
        <w:t>rience, the fundamental ‘order’ is one of involvement and identification with what time presents. When iden</w:t>
      </w:r>
      <w:r w:rsidRPr="00DE48E9">
        <w:rPr>
          <w:rFonts w:ascii="Palatino" w:hAnsi="Palatino" w:cs="TrumpMediaevald"/>
          <w:color w:val="221E1F"/>
          <w:sz w:val="23"/>
          <w:szCs w:val="23"/>
        </w:rPr>
        <w:softHyphen/>
        <w:t>tification is restrained, the self involves itself with the presentations of time in a distanced manner, keeping time’s energy in check. Examples include sensory expe</w:t>
      </w:r>
      <w:r w:rsidRPr="00DE48E9">
        <w:rPr>
          <w:rFonts w:ascii="Palatino" w:hAnsi="Palatino" w:cs="TrumpMediaevald"/>
          <w:color w:val="221E1F"/>
          <w:sz w:val="23"/>
          <w:szCs w:val="23"/>
        </w:rPr>
        <w:softHyphen/>
        <w:t>rience, thoughts, and memories; for example, ‘I see’ and ‘I recall.’ On the other hand, when identification is intense, the self draws on time’s energy more directly. Increasing involvement manifests in a self-interpreta</w:t>
      </w:r>
      <w:r w:rsidRPr="00DE48E9">
        <w:rPr>
          <w:rFonts w:ascii="Palatino" w:hAnsi="Palatino" w:cs="TrumpMediaevald"/>
          <w:color w:val="221E1F"/>
          <w:sz w:val="23"/>
          <w:szCs w:val="23"/>
        </w:rPr>
        <w:softHyphen/>
        <w:t xml:space="preserve">tion rooted in ‘I am’, as in ‘I am angry’ or ‘I am tired’. </w:t>
      </w:r>
    </w:p>
    <w:p w:rsidR="00DE48E9" w:rsidRPr="00DE48E9" w:rsidRDefault="00DE48E9" w:rsidP="00DE48E9">
      <w:pPr>
        <w:pStyle w:val="Pa12"/>
        <w:spacing w:before="120"/>
        <w:ind w:firstLine="360"/>
        <w:jc w:val="both"/>
        <w:rPr>
          <w:rFonts w:ascii="Palatino" w:hAnsi="Palatino" w:cs="TrumpMediaevald"/>
          <w:color w:val="221E1F"/>
          <w:sz w:val="23"/>
          <w:szCs w:val="23"/>
        </w:rPr>
      </w:pPr>
      <w:r w:rsidRPr="00DE48E9">
        <w:rPr>
          <w:rFonts w:ascii="Palatino" w:hAnsi="Palatino" w:cs="TrumpMediaevald"/>
          <w:color w:val="221E1F"/>
          <w:sz w:val="23"/>
          <w:szCs w:val="23"/>
        </w:rPr>
        <w:t xml:space="preserve">The patterns and involvements of the psychological mode could be understood as a standard first-level ‘read-out’ of </w:t>
      </w:r>
      <w:proofErr w:type="gramStart"/>
      <w:r w:rsidRPr="00DE48E9">
        <w:rPr>
          <w:rFonts w:ascii="Palatino" w:hAnsi="Palatino" w:cs="TrumpMediaevald"/>
          <w:color w:val="221E1F"/>
          <w:sz w:val="23"/>
          <w:szCs w:val="23"/>
        </w:rPr>
        <w:t>the ’</w:t>
      </w:r>
      <w:proofErr w:type="gramEnd"/>
      <w:r w:rsidRPr="00DE48E9">
        <w:rPr>
          <w:rFonts w:ascii="Palatino" w:hAnsi="Palatino" w:cs="TrumpMediaevald"/>
          <w:color w:val="221E1F"/>
          <w:sz w:val="23"/>
          <w:szCs w:val="23"/>
        </w:rPr>
        <w:t xml:space="preserve"> logos’. Caught up in the measured rhythms through which appearance unfolds mechanically from past to present to future, committed to existence and becoming, the self only skims the surface of time, never touching its body. </w:t>
      </w:r>
    </w:p>
    <w:sectPr w:rsidR="00DE48E9" w:rsidRPr="00DE48E9" w:rsidSect="00DD001B">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umpMediaevald">
    <w:altName w:val="TrumpMediaevald"/>
    <w:panose1 w:val="00000000000000000000"/>
    <w:charset w:val="00"/>
    <w:family w:val="roman"/>
    <w:notTrueType/>
    <w:pitch w:val="variable"/>
    <w:sig w:usb0="00000003" w:usb1="00000000" w:usb2="00000000" w:usb3="00000000" w:csb0="00000001" w:csb1="00000000"/>
  </w:font>
  <w:font w:name="Palatino">
    <w:panose1 w:val="02040502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E9"/>
    <w:rsid w:val="0000021D"/>
    <w:rsid w:val="00002D97"/>
    <w:rsid w:val="00012BBE"/>
    <w:rsid w:val="00017728"/>
    <w:rsid w:val="000205A9"/>
    <w:rsid w:val="00022D8E"/>
    <w:rsid w:val="00025847"/>
    <w:rsid w:val="00032D3C"/>
    <w:rsid w:val="000347DA"/>
    <w:rsid w:val="00036C32"/>
    <w:rsid w:val="00037327"/>
    <w:rsid w:val="000411F1"/>
    <w:rsid w:val="0004189B"/>
    <w:rsid w:val="00041E46"/>
    <w:rsid w:val="00044485"/>
    <w:rsid w:val="000505F7"/>
    <w:rsid w:val="00051853"/>
    <w:rsid w:val="000531A9"/>
    <w:rsid w:val="0005673C"/>
    <w:rsid w:val="00057CDD"/>
    <w:rsid w:val="00061028"/>
    <w:rsid w:val="0006208D"/>
    <w:rsid w:val="00067B8F"/>
    <w:rsid w:val="00070AA5"/>
    <w:rsid w:val="00072468"/>
    <w:rsid w:val="000724E3"/>
    <w:rsid w:val="000746AE"/>
    <w:rsid w:val="00077B3D"/>
    <w:rsid w:val="0008289B"/>
    <w:rsid w:val="000869D3"/>
    <w:rsid w:val="00086D27"/>
    <w:rsid w:val="00087354"/>
    <w:rsid w:val="0009024A"/>
    <w:rsid w:val="000914CD"/>
    <w:rsid w:val="00093D59"/>
    <w:rsid w:val="00095347"/>
    <w:rsid w:val="000A01E3"/>
    <w:rsid w:val="000A11C9"/>
    <w:rsid w:val="000A1A7B"/>
    <w:rsid w:val="000B126D"/>
    <w:rsid w:val="000B263E"/>
    <w:rsid w:val="000B56E1"/>
    <w:rsid w:val="000C074F"/>
    <w:rsid w:val="000C0E86"/>
    <w:rsid w:val="000C34FB"/>
    <w:rsid w:val="000C7C4D"/>
    <w:rsid w:val="000D1EEC"/>
    <w:rsid w:val="000D4F6A"/>
    <w:rsid w:val="000D5B19"/>
    <w:rsid w:val="000D6D97"/>
    <w:rsid w:val="000D7324"/>
    <w:rsid w:val="000E2C5D"/>
    <w:rsid w:val="000E3797"/>
    <w:rsid w:val="000F27A6"/>
    <w:rsid w:val="000F35F4"/>
    <w:rsid w:val="000F4872"/>
    <w:rsid w:val="000F4A71"/>
    <w:rsid w:val="0010051A"/>
    <w:rsid w:val="00102252"/>
    <w:rsid w:val="001042BB"/>
    <w:rsid w:val="0010502B"/>
    <w:rsid w:val="00106E88"/>
    <w:rsid w:val="001071C1"/>
    <w:rsid w:val="001109C3"/>
    <w:rsid w:val="00114567"/>
    <w:rsid w:val="00117539"/>
    <w:rsid w:val="00122201"/>
    <w:rsid w:val="0012295B"/>
    <w:rsid w:val="00124005"/>
    <w:rsid w:val="001244F1"/>
    <w:rsid w:val="00127931"/>
    <w:rsid w:val="00132572"/>
    <w:rsid w:val="0013292B"/>
    <w:rsid w:val="001378BF"/>
    <w:rsid w:val="0014063C"/>
    <w:rsid w:val="001501E1"/>
    <w:rsid w:val="00153BFC"/>
    <w:rsid w:val="00155C64"/>
    <w:rsid w:val="00157EA1"/>
    <w:rsid w:val="00162335"/>
    <w:rsid w:val="001656E4"/>
    <w:rsid w:val="00166A0D"/>
    <w:rsid w:val="00166F31"/>
    <w:rsid w:val="0017184B"/>
    <w:rsid w:val="00172572"/>
    <w:rsid w:val="0017336F"/>
    <w:rsid w:val="001762C3"/>
    <w:rsid w:val="0018284A"/>
    <w:rsid w:val="0018348E"/>
    <w:rsid w:val="001846AE"/>
    <w:rsid w:val="001855F2"/>
    <w:rsid w:val="001873D2"/>
    <w:rsid w:val="001879D2"/>
    <w:rsid w:val="001936CA"/>
    <w:rsid w:val="00194A33"/>
    <w:rsid w:val="00194D03"/>
    <w:rsid w:val="00194E3E"/>
    <w:rsid w:val="001975DD"/>
    <w:rsid w:val="001A18D6"/>
    <w:rsid w:val="001A28A9"/>
    <w:rsid w:val="001A2978"/>
    <w:rsid w:val="001A3D83"/>
    <w:rsid w:val="001A591D"/>
    <w:rsid w:val="001C0076"/>
    <w:rsid w:val="001C1666"/>
    <w:rsid w:val="001C35EE"/>
    <w:rsid w:val="001D1A34"/>
    <w:rsid w:val="001D1FBD"/>
    <w:rsid w:val="001D3F49"/>
    <w:rsid w:val="001D408C"/>
    <w:rsid w:val="001D5010"/>
    <w:rsid w:val="001D56AD"/>
    <w:rsid w:val="001E055E"/>
    <w:rsid w:val="001E0ADF"/>
    <w:rsid w:val="001E6795"/>
    <w:rsid w:val="001E745B"/>
    <w:rsid w:val="001F2EED"/>
    <w:rsid w:val="001F538C"/>
    <w:rsid w:val="001F5C08"/>
    <w:rsid w:val="001F7BC4"/>
    <w:rsid w:val="00205318"/>
    <w:rsid w:val="00206B84"/>
    <w:rsid w:val="00212CBC"/>
    <w:rsid w:val="00215765"/>
    <w:rsid w:val="00215812"/>
    <w:rsid w:val="002215A0"/>
    <w:rsid w:val="00222330"/>
    <w:rsid w:val="00224632"/>
    <w:rsid w:val="00224DC6"/>
    <w:rsid w:val="00224E5F"/>
    <w:rsid w:val="00225AEA"/>
    <w:rsid w:val="00226077"/>
    <w:rsid w:val="00226441"/>
    <w:rsid w:val="002317D3"/>
    <w:rsid w:val="00235F2C"/>
    <w:rsid w:val="00235FF2"/>
    <w:rsid w:val="002361A8"/>
    <w:rsid w:val="002379DA"/>
    <w:rsid w:val="002405B9"/>
    <w:rsid w:val="00240D20"/>
    <w:rsid w:val="00243D5B"/>
    <w:rsid w:val="00244950"/>
    <w:rsid w:val="002478AD"/>
    <w:rsid w:val="00254D7E"/>
    <w:rsid w:val="0026404C"/>
    <w:rsid w:val="002643FF"/>
    <w:rsid w:val="00266825"/>
    <w:rsid w:val="00267E04"/>
    <w:rsid w:val="00272AF5"/>
    <w:rsid w:val="002737D6"/>
    <w:rsid w:val="00275421"/>
    <w:rsid w:val="0027641D"/>
    <w:rsid w:val="002771C1"/>
    <w:rsid w:val="0028045D"/>
    <w:rsid w:val="00283F0B"/>
    <w:rsid w:val="00286218"/>
    <w:rsid w:val="00293060"/>
    <w:rsid w:val="00293FD9"/>
    <w:rsid w:val="00294356"/>
    <w:rsid w:val="00295E29"/>
    <w:rsid w:val="002A0E7B"/>
    <w:rsid w:val="002A20A1"/>
    <w:rsid w:val="002B0D5F"/>
    <w:rsid w:val="002B36BE"/>
    <w:rsid w:val="002B3A49"/>
    <w:rsid w:val="002B470D"/>
    <w:rsid w:val="002B7EFD"/>
    <w:rsid w:val="002C1218"/>
    <w:rsid w:val="002D0FBE"/>
    <w:rsid w:val="002D309B"/>
    <w:rsid w:val="002D3330"/>
    <w:rsid w:val="002D5C38"/>
    <w:rsid w:val="002D5EB7"/>
    <w:rsid w:val="002D748F"/>
    <w:rsid w:val="002E2957"/>
    <w:rsid w:val="002E7A13"/>
    <w:rsid w:val="002F0BE5"/>
    <w:rsid w:val="002F1968"/>
    <w:rsid w:val="002F3060"/>
    <w:rsid w:val="002F3F62"/>
    <w:rsid w:val="002F40CA"/>
    <w:rsid w:val="002F5BA5"/>
    <w:rsid w:val="002F6CE7"/>
    <w:rsid w:val="003001D9"/>
    <w:rsid w:val="00305744"/>
    <w:rsid w:val="003068E9"/>
    <w:rsid w:val="00310BDF"/>
    <w:rsid w:val="00315DB7"/>
    <w:rsid w:val="003167F0"/>
    <w:rsid w:val="0031724B"/>
    <w:rsid w:val="00317572"/>
    <w:rsid w:val="00320B35"/>
    <w:rsid w:val="00324D89"/>
    <w:rsid w:val="003312B3"/>
    <w:rsid w:val="00333200"/>
    <w:rsid w:val="00334C56"/>
    <w:rsid w:val="0034035C"/>
    <w:rsid w:val="0034379C"/>
    <w:rsid w:val="00344DAA"/>
    <w:rsid w:val="003455D3"/>
    <w:rsid w:val="003456D8"/>
    <w:rsid w:val="003500B2"/>
    <w:rsid w:val="00352B42"/>
    <w:rsid w:val="003600D1"/>
    <w:rsid w:val="00361842"/>
    <w:rsid w:val="00362AE9"/>
    <w:rsid w:val="0038049D"/>
    <w:rsid w:val="00380F69"/>
    <w:rsid w:val="00386B13"/>
    <w:rsid w:val="00390B78"/>
    <w:rsid w:val="00393627"/>
    <w:rsid w:val="00394A4F"/>
    <w:rsid w:val="00396818"/>
    <w:rsid w:val="003A1A96"/>
    <w:rsid w:val="003A1C1F"/>
    <w:rsid w:val="003A3537"/>
    <w:rsid w:val="003A5811"/>
    <w:rsid w:val="003A63D3"/>
    <w:rsid w:val="003A669D"/>
    <w:rsid w:val="003B219A"/>
    <w:rsid w:val="003B37E8"/>
    <w:rsid w:val="003B4BA7"/>
    <w:rsid w:val="003B57BA"/>
    <w:rsid w:val="003B743F"/>
    <w:rsid w:val="003C11C5"/>
    <w:rsid w:val="003C5483"/>
    <w:rsid w:val="003D79CE"/>
    <w:rsid w:val="003E0C37"/>
    <w:rsid w:val="003E348E"/>
    <w:rsid w:val="003E6E7F"/>
    <w:rsid w:val="003F57F2"/>
    <w:rsid w:val="003F68D9"/>
    <w:rsid w:val="004007F2"/>
    <w:rsid w:val="00404162"/>
    <w:rsid w:val="00406187"/>
    <w:rsid w:val="004112DC"/>
    <w:rsid w:val="00411913"/>
    <w:rsid w:val="00412A7F"/>
    <w:rsid w:val="00417407"/>
    <w:rsid w:val="00420CA9"/>
    <w:rsid w:val="00420F45"/>
    <w:rsid w:val="0042564D"/>
    <w:rsid w:val="00425A79"/>
    <w:rsid w:val="00433F12"/>
    <w:rsid w:val="004353A1"/>
    <w:rsid w:val="00437924"/>
    <w:rsid w:val="00442D25"/>
    <w:rsid w:val="004563BE"/>
    <w:rsid w:val="0045748D"/>
    <w:rsid w:val="00467ED4"/>
    <w:rsid w:val="00470529"/>
    <w:rsid w:val="00470CD0"/>
    <w:rsid w:val="0047216D"/>
    <w:rsid w:val="00474D51"/>
    <w:rsid w:val="00474E7E"/>
    <w:rsid w:val="004841B1"/>
    <w:rsid w:val="00484AF8"/>
    <w:rsid w:val="00486B65"/>
    <w:rsid w:val="00486DE6"/>
    <w:rsid w:val="00490A89"/>
    <w:rsid w:val="00491D03"/>
    <w:rsid w:val="0049509C"/>
    <w:rsid w:val="004A1298"/>
    <w:rsid w:val="004A4C45"/>
    <w:rsid w:val="004B614A"/>
    <w:rsid w:val="004B69EE"/>
    <w:rsid w:val="004C1FCF"/>
    <w:rsid w:val="004C29CC"/>
    <w:rsid w:val="004C4755"/>
    <w:rsid w:val="004C565C"/>
    <w:rsid w:val="004D0CD8"/>
    <w:rsid w:val="004D123B"/>
    <w:rsid w:val="004D2A3F"/>
    <w:rsid w:val="004D4388"/>
    <w:rsid w:val="004E4A51"/>
    <w:rsid w:val="004E6896"/>
    <w:rsid w:val="004F5EA4"/>
    <w:rsid w:val="00502142"/>
    <w:rsid w:val="005067E2"/>
    <w:rsid w:val="00507A3A"/>
    <w:rsid w:val="00507F06"/>
    <w:rsid w:val="00514264"/>
    <w:rsid w:val="005147C6"/>
    <w:rsid w:val="00515A0C"/>
    <w:rsid w:val="00517763"/>
    <w:rsid w:val="00520C60"/>
    <w:rsid w:val="00525309"/>
    <w:rsid w:val="00525AB8"/>
    <w:rsid w:val="00536165"/>
    <w:rsid w:val="00537133"/>
    <w:rsid w:val="005406A8"/>
    <w:rsid w:val="00554362"/>
    <w:rsid w:val="00560A63"/>
    <w:rsid w:val="0056175D"/>
    <w:rsid w:val="00563EC8"/>
    <w:rsid w:val="00565453"/>
    <w:rsid w:val="00570C09"/>
    <w:rsid w:val="00573932"/>
    <w:rsid w:val="0057546D"/>
    <w:rsid w:val="00580E35"/>
    <w:rsid w:val="00581B65"/>
    <w:rsid w:val="00584CB0"/>
    <w:rsid w:val="00593387"/>
    <w:rsid w:val="00597813"/>
    <w:rsid w:val="005A0C1C"/>
    <w:rsid w:val="005A1976"/>
    <w:rsid w:val="005A1F5A"/>
    <w:rsid w:val="005A2EF8"/>
    <w:rsid w:val="005B0CD8"/>
    <w:rsid w:val="005C16CD"/>
    <w:rsid w:val="005C2AEB"/>
    <w:rsid w:val="005D0976"/>
    <w:rsid w:val="005D1F1A"/>
    <w:rsid w:val="005D4A7A"/>
    <w:rsid w:val="005D625F"/>
    <w:rsid w:val="005D6C9A"/>
    <w:rsid w:val="005E2242"/>
    <w:rsid w:val="005E3507"/>
    <w:rsid w:val="005F11A4"/>
    <w:rsid w:val="005F2BA6"/>
    <w:rsid w:val="005F57BC"/>
    <w:rsid w:val="006018ED"/>
    <w:rsid w:val="00602809"/>
    <w:rsid w:val="00604519"/>
    <w:rsid w:val="0060455D"/>
    <w:rsid w:val="006050E7"/>
    <w:rsid w:val="00605193"/>
    <w:rsid w:val="00611D44"/>
    <w:rsid w:val="0062225E"/>
    <w:rsid w:val="00623F7F"/>
    <w:rsid w:val="00625019"/>
    <w:rsid w:val="006273FF"/>
    <w:rsid w:val="006323EE"/>
    <w:rsid w:val="00632C78"/>
    <w:rsid w:val="006337B8"/>
    <w:rsid w:val="00635520"/>
    <w:rsid w:val="0064011B"/>
    <w:rsid w:val="00642632"/>
    <w:rsid w:val="00643306"/>
    <w:rsid w:val="0064468E"/>
    <w:rsid w:val="00645F18"/>
    <w:rsid w:val="006508F5"/>
    <w:rsid w:val="00655133"/>
    <w:rsid w:val="00661E64"/>
    <w:rsid w:val="006624A3"/>
    <w:rsid w:val="00663135"/>
    <w:rsid w:val="00663C7E"/>
    <w:rsid w:val="00664849"/>
    <w:rsid w:val="00664B17"/>
    <w:rsid w:val="00664B70"/>
    <w:rsid w:val="006715C4"/>
    <w:rsid w:val="0067419E"/>
    <w:rsid w:val="00674B69"/>
    <w:rsid w:val="0067566B"/>
    <w:rsid w:val="0067744F"/>
    <w:rsid w:val="00685888"/>
    <w:rsid w:val="00686E71"/>
    <w:rsid w:val="006930BF"/>
    <w:rsid w:val="006955E7"/>
    <w:rsid w:val="006965A1"/>
    <w:rsid w:val="0069785D"/>
    <w:rsid w:val="006A3B90"/>
    <w:rsid w:val="006A3F15"/>
    <w:rsid w:val="006A480B"/>
    <w:rsid w:val="006B10B9"/>
    <w:rsid w:val="006B27AD"/>
    <w:rsid w:val="006B46A4"/>
    <w:rsid w:val="006B4AF8"/>
    <w:rsid w:val="006C009D"/>
    <w:rsid w:val="006C0909"/>
    <w:rsid w:val="006C4531"/>
    <w:rsid w:val="006D0FC8"/>
    <w:rsid w:val="006D14CB"/>
    <w:rsid w:val="006D2E2E"/>
    <w:rsid w:val="006D2E77"/>
    <w:rsid w:val="006D7B7D"/>
    <w:rsid w:val="006D7D1A"/>
    <w:rsid w:val="006E03E5"/>
    <w:rsid w:val="006E65F5"/>
    <w:rsid w:val="006E6724"/>
    <w:rsid w:val="006E69FE"/>
    <w:rsid w:val="006F4521"/>
    <w:rsid w:val="006F6AF1"/>
    <w:rsid w:val="006F6F18"/>
    <w:rsid w:val="007002F6"/>
    <w:rsid w:val="0070382F"/>
    <w:rsid w:val="00703A6D"/>
    <w:rsid w:val="007043CC"/>
    <w:rsid w:val="007100E0"/>
    <w:rsid w:val="0071469C"/>
    <w:rsid w:val="007155B0"/>
    <w:rsid w:val="00715E91"/>
    <w:rsid w:val="00716A5F"/>
    <w:rsid w:val="0071701F"/>
    <w:rsid w:val="007226C0"/>
    <w:rsid w:val="0072288C"/>
    <w:rsid w:val="00724712"/>
    <w:rsid w:val="00725534"/>
    <w:rsid w:val="0072630E"/>
    <w:rsid w:val="007341C2"/>
    <w:rsid w:val="00734AC3"/>
    <w:rsid w:val="00741600"/>
    <w:rsid w:val="007416D7"/>
    <w:rsid w:val="00747068"/>
    <w:rsid w:val="0074733A"/>
    <w:rsid w:val="00747FC0"/>
    <w:rsid w:val="0075057A"/>
    <w:rsid w:val="007618B5"/>
    <w:rsid w:val="00765E00"/>
    <w:rsid w:val="0076750B"/>
    <w:rsid w:val="007716C4"/>
    <w:rsid w:val="00772F08"/>
    <w:rsid w:val="00773649"/>
    <w:rsid w:val="007753CE"/>
    <w:rsid w:val="00776CE8"/>
    <w:rsid w:val="007867A2"/>
    <w:rsid w:val="00786E6E"/>
    <w:rsid w:val="007900AB"/>
    <w:rsid w:val="00790AA9"/>
    <w:rsid w:val="00793158"/>
    <w:rsid w:val="0079433C"/>
    <w:rsid w:val="007951D1"/>
    <w:rsid w:val="00795B2D"/>
    <w:rsid w:val="007A29CA"/>
    <w:rsid w:val="007A34C5"/>
    <w:rsid w:val="007A6000"/>
    <w:rsid w:val="007A62CC"/>
    <w:rsid w:val="007A75AA"/>
    <w:rsid w:val="007B1D35"/>
    <w:rsid w:val="007B1F99"/>
    <w:rsid w:val="007B388B"/>
    <w:rsid w:val="007B4944"/>
    <w:rsid w:val="007C4DD8"/>
    <w:rsid w:val="007C607C"/>
    <w:rsid w:val="007C6BF6"/>
    <w:rsid w:val="007D3970"/>
    <w:rsid w:val="007D7672"/>
    <w:rsid w:val="007E5C14"/>
    <w:rsid w:val="007E63D6"/>
    <w:rsid w:val="007F1EAB"/>
    <w:rsid w:val="007F377B"/>
    <w:rsid w:val="007F7345"/>
    <w:rsid w:val="00801284"/>
    <w:rsid w:val="00801F80"/>
    <w:rsid w:val="00806919"/>
    <w:rsid w:val="0081147E"/>
    <w:rsid w:val="00815B29"/>
    <w:rsid w:val="00820464"/>
    <w:rsid w:val="00821A13"/>
    <w:rsid w:val="0082410D"/>
    <w:rsid w:val="0082705D"/>
    <w:rsid w:val="008329DD"/>
    <w:rsid w:val="0083305E"/>
    <w:rsid w:val="00834218"/>
    <w:rsid w:val="0083559F"/>
    <w:rsid w:val="00840441"/>
    <w:rsid w:val="00840CA1"/>
    <w:rsid w:val="00841C10"/>
    <w:rsid w:val="00842CC2"/>
    <w:rsid w:val="00843C2D"/>
    <w:rsid w:val="008518F8"/>
    <w:rsid w:val="008578F8"/>
    <w:rsid w:val="00857E0C"/>
    <w:rsid w:val="00863C56"/>
    <w:rsid w:val="00870C48"/>
    <w:rsid w:val="00871002"/>
    <w:rsid w:val="008713C3"/>
    <w:rsid w:val="008743BD"/>
    <w:rsid w:val="00876A94"/>
    <w:rsid w:val="00882101"/>
    <w:rsid w:val="00884D45"/>
    <w:rsid w:val="00884DC0"/>
    <w:rsid w:val="0089248C"/>
    <w:rsid w:val="008925F9"/>
    <w:rsid w:val="00894328"/>
    <w:rsid w:val="00895C18"/>
    <w:rsid w:val="008A1E1E"/>
    <w:rsid w:val="008A3009"/>
    <w:rsid w:val="008A6213"/>
    <w:rsid w:val="008A71BA"/>
    <w:rsid w:val="008B19B4"/>
    <w:rsid w:val="008B5364"/>
    <w:rsid w:val="008D0A56"/>
    <w:rsid w:val="008D0AE9"/>
    <w:rsid w:val="008D2973"/>
    <w:rsid w:val="008D39C9"/>
    <w:rsid w:val="008E32C0"/>
    <w:rsid w:val="008E753D"/>
    <w:rsid w:val="008E754A"/>
    <w:rsid w:val="008F2919"/>
    <w:rsid w:val="008F2E09"/>
    <w:rsid w:val="008F534D"/>
    <w:rsid w:val="008F681C"/>
    <w:rsid w:val="00901599"/>
    <w:rsid w:val="00903429"/>
    <w:rsid w:val="00911C7A"/>
    <w:rsid w:val="00912DF3"/>
    <w:rsid w:val="00913572"/>
    <w:rsid w:val="00914A9F"/>
    <w:rsid w:val="00915EDE"/>
    <w:rsid w:val="0091774D"/>
    <w:rsid w:val="00921FC3"/>
    <w:rsid w:val="009221CE"/>
    <w:rsid w:val="00922E63"/>
    <w:rsid w:val="0092339B"/>
    <w:rsid w:val="009235C6"/>
    <w:rsid w:val="009312A7"/>
    <w:rsid w:val="00932AFA"/>
    <w:rsid w:val="00933E25"/>
    <w:rsid w:val="0093466E"/>
    <w:rsid w:val="009409FE"/>
    <w:rsid w:val="00944924"/>
    <w:rsid w:val="00946D0F"/>
    <w:rsid w:val="0095241C"/>
    <w:rsid w:val="00952CBC"/>
    <w:rsid w:val="00954349"/>
    <w:rsid w:val="00955441"/>
    <w:rsid w:val="009664B0"/>
    <w:rsid w:val="00971B9E"/>
    <w:rsid w:val="00971EC5"/>
    <w:rsid w:val="009724EE"/>
    <w:rsid w:val="009765E1"/>
    <w:rsid w:val="00977870"/>
    <w:rsid w:val="009778E1"/>
    <w:rsid w:val="00982D37"/>
    <w:rsid w:val="00983A9F"/>
    <w:rsid w:val="0098647D"/>
    <w:rsid w:val="00990688"/>
    <w:rsid w:val="009927B8"/>
    <w:rsid w:val="00995F4C"/>
    <w:rsid w:val="00996E2C"/>
    <w:rsid w:val="009A0444"/>
    <w:rsid w:val="009A0950"/>
    <w:rsid w:val="009A2A54"/>
    <w:rsid w:val="009A4B55"/>
    <w:rsid w:val="009B0843"/>
    <w:rsid w:val="009B0BF2"/>
    <w:rsid w:val="009B1536"/>
    <w:rsid w:val="009B4274"/>
    <w:rsid w:val="009B6EBF"/>
    <w:rsid w:val="009C209E"/>
    <w:rsid w:val="009C2CC4"/>
    <w:rsid w:val="009C4C84"/>
    <w:rsid w:val="009D1AF2"/>
    <w:rsid w:val="009D1C0D"/>
    <w:rsid w:val="009D2DB6"/>
    <w:rsid w:val="009E550A"/>
    <w:rsid w:val="009E582D"/>
    <w:rsid w:val="009E7E94"/>
    <w:rsid w:val="009F3AD3"/>
    <w:rsid w:val="009F47F8"/>
    <w:rsid w:val="009F6BB2"/>
    <w:rsid w:val="009F6E15"/>
    <w:rsid w:val="00A01F97"/>
    <w:rsid w:val="00A03E41"/>
    <w:rsid w:val="00A053C1"/>
    <w:rsid w:val="00A053FE"/>
    <w:rsid w:val="00A05D0E"/>
    <w:rsid w:val="00A101B5"/>
    <w:rsid w:val="00A11CAF"/>
    <w:rsid w:val="00A11D83"/>
    <w:rsid w:val="00A12FC7"/>
    <w:rsid w:val="00A17710"/>
    <w:rsid w:val="00A20B03"/>
    <w:rsid w:val="00A24E69"/>
    <w:rsid w:val="00A25CD1"/>
    <w:rsid w:val="00A277C5"/>
    <w:rsid w:val="00A31ADF"/>
    <w:rsid w:val="00A3233C"/>
    <w:rsid w:val="00A34BDA"/>
    <w:rsid w:val="00A357B0"/>
    <w:rsid w:val="00A37653"/>
    <w:rsid w:val="00A37B28"/>
    <w:rsid w:val="00A41D82"/>
    <w:rsid w:val="00A45CC6"/>
    <w:rsid w:val="00A526DE"/>
    <w:rsid w:val="00A52C5C"/>
    <w:rsid w:val="00A60103"/>
    <w:rsid w:val="00A60610"/>
    <w:rsid w:val="00A60A02"/>
    <w:rsid w:val="00A62638"/>
    <w:rsid w:val="00A6732B"/>
    <w:rsid w:val="00A709D7"/>
    <w:rsid w:val="00A70B76"/>
    <w:rsid w:val="00A73EB7"/>
    <w:rsid w:val="00A764D1"/>
    <w:rsid w:val="00A8179E"/>
    <w:rsid w:val="00A829AE"/>
    <w:rsid w:val="00A837BF"/>
    <w:rsid w:val="00A83A11"/>
    <w:rsid w:val="00A85B9A"/>
    <w:rsid w:val="00A8788E"/>
    <w:rsid w:val="00A910B6"/>
    <w:rsid w:val="00A922A7"/>
    <w:rsid w:val="00A92CFA"/>
    <w:rsid w:val="00A92EDA"/>
    <w:rsid w:val="00A95B02"/>
    <w:rsid w:val="00AA12BA"/>
    <w:rsid w:val="00AB1B94"/>
    <w:rsid w:val="00AB2ABF"/>
    <w:rsid w:val="00AB3FA2"/>
    <w:rsid w:val="00AB45A5"/>
    <w:rsid w:val="00AB74A8"/>
    <w:rsid w:val="00AB7939"/>
    <w:rsid w:val="00AC3594"/>
    <w:rsid w:val="00AD118D"/>
    <w:rsid w:val="00AD2D11"/>
    <w:rsid w:val="00AD5029"/>
    <w:rsid w:val="00AD77D9"/>
    <w:rsid w:val="00AE1A32"/>
    <w:rsid w:val="00AE3399"/>
    <w:rsid w:val="00AE3788"/>
    <w:rsid w:val="00AE37B5"/>
    <w:rsid w:val="00AE4375"/>
    <w:rsid w:val="00AE74AE"/>
    <w:rsid w:val="00AE7781"/>
    <w:rsid w:val="00AF2C3F"/>
    <w:rsid w:val="00AF2FAF"/>
    <w:rsid w:val="00AF4D79"/>
    <w:rsid w:val="00AF5914"/>
    <w:rsid w:val="00AF60C5"/>
    <w:rsid w:val="00B05E1D"/>
    <w:rsid w:val="00B16944"/>
    <w:rsid w:val="00B22C57"/>
    <w:rsid w:val="00B24B39"/>
    <w:rsid w:val="00B25166"/>
    <w:rsid w:val="00B256C9"/>
    <w:rsid w:val="00B3068B"/>
    <w:rsid w:val="00B328DB"/>
    <w:rsid w:val="00B33065"/>
    <w:rsid w:val="00B36B99"/>
    <w:rsid w:val="00B4050B"/>
    <w:rsid w:val="00B40EC0"/>
    <w:rsid w:val="00B46A7E"/>
    <w:rsid w:val="00B4784A"/>
    <w:rsid w:val="00B5072D"/>
    <w:rsid w:val="00B52B2A"/>
    <w:rsid w:val="00B5410A"/>
    <w:rsid w:val="00B54377"/>
    <w:rsid w:val="00B60686"/>
    <w:rsid w:val="00B64193"/>
    <w:rsid w:val="00B66677"/>
    <w:rsid w:val="00B70B0B"/>
    <w:rsid w:val="00B76404"/>
    <w:rsid w:val="00B80445"/>
    <w:rsid w:val="00B8201C"/>
    <w:rsid w:val="00B842FB"/>
    <w:rsid w:val="00B845F9"/>
    <w:rsid w:val="00B84C6C"/>
    <w:rsid w:val="00B8523B"/>
    <w:rsid w:val="00B85659"/>
    <w:rsid w:val="00B86770"/>
    <w:rsid w:val="00B90A2A"/>
    <w:rsid w:val="00B9279F"/>
    <w:rsid w:val="00B92882"/>
    <w:rsid w:val="00B94E61"/>
    <w:rsid w:val="00B96D08"/>
    <w:rsid w:val="00BA6373"/>
    <w:rsid w:val="00BB325A"/>
    <w:rsid w:val="00BB3CCA"/>
    <w:rsid w:val="00BB6F8B"/>
    <w:rsid w:val="00BC1E9D"/>
    <w:rsid w:val="00BC2468"/>
    <w:rsid w:val="00BC30DC"/>
    <w:rsid w:val="00BC556E"/>
    <w:rsid w:val="00BC566B"/>
    <w:rsid w:val="00BC5E33"/>
    <w:rsid w:val="00BC6427"/>
    <w:rsid w:val="00BC6F1C"/>
    <w:rsid w:val="00BC74FF"/>
    <w:rsid w:val="00BD1833"/>
    <w:rsid w:val="00BE0724"/>
    <w:rsid w:val="00BE52E8"/>
    <w:rsid w:val="00BF0541"/>
    <w:rsid w:val="00BF32A4"/>
    <w:rsid w:val="00BF36A3"/>
    <w:rsid w:val="00BF5F5C"/>
    <w:rsid w:val="00C03A11"/>
    <w:rsid w:val="00C118FD"/>
    <w:rsid w:val="00C153FC"/>
    <w:rsid w:val="00C23BAF"/>
    <w:rsid w:val="00C24C9E"/>
    <w:rsid w:val="00C26DD8"/>
    <w:rsid w:val="00C323CB"/>
    <w:rsid w:val="00C353D2"/>
    <w:rsid w:val="00C4672D"/>
    <w:rsid w:val="00C50546"/>
    <w:rsid w:val="00C51092"/>
    <w:rsid w:val="00C51381"/>
    <w:rsid w:val="00C51D20"/>
    <w:rsid w:val="00C53727"/>
    <w:rsid w:val="00C54ABD"/>
    <w:rsid w:val="00C5530E"/>
    <w:rsid w:val="00C5670C"/>
    <w:rsid w:val="00C56FD4"/>
    <w:rsid w:val="00C57A80"/>
    <w:rsid w:val="00C6054B"/>
    <w:rsid w:val="00C633EE"/>
    <w:rsid w:val="00C63CB6"/>
    <w:rsid w:val="00C704DC"/>
    <w:rsid w:val="00C71464"/>
    <w:rsid w:val="00C7469D"/>
    <w:rsid w:val="00C7610E"/>
    <w:rsid w:val="00C81576"/>
    <w:rsid w:val="00C825A2"/>
    <w:rsid w:val="00C85903"/>
    <w:rsid w:val="00C87F12"/>
    <w:rsid w:val="00C922F1"/>
    <w:rsid w:val="00CA6CEB"/>
    <w:rsid w:val="00CA7103"/>
    <w:rsid w:val="00CB321D"/>
    <w:rsid w:val="00CB4132"/>
    <w:rsid w:val="00CB418D"/>
    <w:rsid w:val="00CB5354"/>
    <w:rsid w:val="00CC0CFC"/>
    <w:rsid w:val="00CC1242"/>
    <w:rsid w:val="00CC14DC"/>
    <w:rsid w:val="00CC175D"/>
    <w:rsid w:val="00CC378D"/>
    <w:rsid w:val="00CC5D7A"/>
    <w:rsid w:val="00CC6015"/>
    <w:rsid w:val="00CD0F11"/>
    <w:rsid w:val="00CD1551"/>
    <w:rsid w:val="00CD1E54"/>
    <w:rsid w:val="00CD3D19"/>
    <w:rsid w:val="00CD5482"/>
    <w:rsid w:val="00CD7328"/>
    <w:rsid w:val="00CD7C0F"/>
    <w:rsid w:val="00CE52A6"/>
    <w:rsid w:val="00CF36B1"/>
    <w:rsid w:val="00CF3843"/>
    <w:rsid w:val="00D04AF1"/>
    <w:rsid w:val="00D07856"/>
    <w:rsid w:val="00D170D7"/>
    <w:rsid w:val="00D178A7"/>
    <w:rsid w:val="00D17DFE"/>
    <w:rsid w:val="00D22F38"/>
    <w:rsid w:val="00D23D8E"/>
    <w:rsid w:val="00D24788"/>
    <w:rsid w:val="00D26E62"/>
    <w:rsid w:val="00D32B39"/>
    <w:rsid w:val="00D3355D"/>
    <w:rsid w:val="00D33D1B"/>
    <w:rsid w:val="00D36E71"/>
    <w:rsid w:val="00D37C2E"/>
    <w:rsid w:val="00D522DF"/>
    <w:rsid w:val="00D52713"/>
    <w:rsid w:val="00D531B2"/>
    <w:rsid w:val="00D547F2"/>
    <w:rsid w:val="00D558D0"/>
    <w:rsid w:val="00D6328A"/>
    <w:rsid w:val="00D6782B"/>
    <w:rsid w:val="00D7130C"/>
    <w:rsid w:val="00D71C92"/>
    <w:rsid w:val="00D76988"/>
    <w:rsid w:val="00D81B5E"/>
    <w:rsid w:val="00D9005C"/>
    <w:rsid w:val="00D914B0"/>
    <w:rsid w:val="00D93AEE"/>
    <w:rsid w:val="00D94D80"/>
    <w:rsid w:val="00D953E8"/>
    <w:rsid w:val="00DA06E2"/>
    <w:rsid w:val="00DA1A99"/>
    <w:rsid w:val="00DA3BB8"/>
    <w:rsid w:val="00DA3E3A"/>
    <w:rsid w:val="00DA51D8"/>
    <w:rsid w:val="00DA5643"/>
    <w:rsid w:val="00DA5723"/>
    <w:rsid w:val="00DA7CBD"/>
    <w:rsid w:val="00DB18EB"/>
    <w:rsid w:val="00DC0592"/>
    <w:rsid w:val="00DC0B98"/>
    <w:rsid w:val="00DC153C"/>
    <w:rsid w:val="00DC1BA7"/>
    <w:rsid w:val="00DC5331"/>
    <w:rsid w:val="00DC71FC"/>
    <w:rsid w:val="00DC7292"/>
    <w:rsid w:val="00DC769A"/>
    <w:rsid w:val="00DC7786"/>
    <w:rsid w:val="00DD001B"/>
    <w:rsid w:val="00DD1F2B"/>
    <w:rsid w:val="00DD2F87"/>
    <w:rsid w:val="00DD446E"/>
    <w:rsid w:val="00DD52F0"/>
    <w:rsid w:val="00DE17AC"/>
    <w:rsid w:val="00DE2CF5"/>
    <w:rsid w:val="00DE48E9"/>
    <w:rsid w:val="00DF21B7"/>
    <w:rsid w:val="00DF2A8B"/>
    <w:rsid w:val="00DF364C"/>
    <w:rsid w:val="00DF433A"/>
    <w:rsid w:val="00E001A7"/>
    <w:rsid w:val="00E019C4"/>
    <w:rsid w:val="00E0397A"/>
    <w:rsid w:val="00E0399C"/>
    <w:rsid w:val="00E0493A"/>
    <w:rsid w:val="00E10AAE"/>
    <w:rsid w:val="00E15488"/>
    <w:rsid w:val="00E17FB9"/>
    <w:rsid w:val="00E20471"/>
    <w:rsid w:val="00E21EA5"/>
    <w:rsid w:val="00E22C32"/>
    <w:rsid w:val="00E26A7D"/>
    <w:rsid w:val="00E27459"/>
    <w:rsid w:val="00E3022C"/>
    <w:rsid w:val="00E31D52"/>
    <w:rsid w:val="00E34665"/>
    <w:rsid w:val="00E35FBC"/>
    <w:rsid w:val="00E36614"/>
    <w:rsid w:val="00E37D6F"/>
    <w:rsid w:val="00E4111A"/>
    <w:rsid w:val="00E41268"/>
    <w:rsid w:val="00E45184"/>
    <w:rsid w:val="00E469EF"/>
    <w:rsid w:val="00E471CE"/>
    <w:rsid w:val="00E4797C"/>
    <w:rsid w:val="00E500F5"/>
    <w:rsid w:val="00E52E8F"/>
    <w:rsid w:val="00E53A63"/>
    <w:rsid w:val="00E545E8"/>
    <w:rsid w:val="00E55831"/>
    <w:rsid w:val="00E56586"/>
    <w:rsid w:val="00E56DC7"/>
    <w:rsid w:val="00E57E13"/>
    <w:rsid w:val="00E62B80"/>
    <w:rsid w:val="00E66B66"/>
    <w:rsid w:val="00E71EBB"/>
    <w:rsid w:val="00E72172"/>
    <w:rsid w:val="00E835E9"/>
    <w:rsid w:val="00E855DE"/>
    <w:rsid w:val="00E874CE"/>
    <w:rsid w:val="00E90426"/>
    <w:rsid w:val="00E908C0"/>
    <w:rsid w:val="00E96123"/>
    <w:rsid w:val="00E96CC5"/>
    <w:rsid w:val="00E96EF3"/>
    <w:rsid w:val="00E97B0D"/>
    <w:rsid w:val="00E97D16"/>
    <w:rsid w:val="00EA02B3"/>
    <w:rsid w:val="00EA43EE"/>
    <w:rsid w:val="00EA4EC8"/>
    <w:rsid w:val="00EA5CB1"/>
    <w:rsid w:val="00EB10DB"/>
    <w:rsid w:val="00EB12B4"/>
    <w:rsid w:val="00EB514F"/>
    <w:rsid w:val="00EB5677"/>
    <w:rsid w:val="00EC071B"/>
    <w:rsid w:val="00EC0792"/>
    <w:rsid w:val="00EC1A38"/>
    <w:rsid w:val="00EC2BA4"/>
    <w:rsid w:val="00EC6508"/>
    <w:rsid w:val="00ED1706"/>
    <w:rsid w:val="00ED33E1"/>
    <w:rsid w:val="00ED432A"/>
    <w:rsid w:val="00ED7829"/>
    <w:rsid w:val="00EF0133"/>
    <w:rsid w:val="00EF23C0"/>
    <w:rsid w:val="00EF447A"/>
    <w:rsid w:val="00EF5251"/>
    <w:rsid w:val="00EF76DD"/>
    <w:rsid w:val="00F0122B"/>
    <w:rsid w:val="00F023F5"/>
    <w:rsid w:val="00F04C29"/>
    <w:rsid w:val="00F05582"/>
    <w:rsid w:val="00F0652B"/>
    <w:rsid w:val="00F14016"/>
    <w:rsid w:val="00F174D0"/>
    <w:rsid w:val="00F17C44"/>
    <w:rsid w:val="00F20BBA"/>
    <w:rsid w:val="00F21503"/>
    <w:rsid w:val="00F23FE3"/>
    <w:rsid w:val="00F252DF"/>
    <w:rsid w:val="00F254F1"/>
    <w:rsid w:val="00F265D6"/>
    <w:rsid w:val="00F26B0D"/>
    <w:rsid w:val="00F27C01"/>
    <w:rsid w:val="00F31F9C"/>
    <w:rsid w:val="00F327D6"/>
    <w:rsid w:val="00F45E1C"/>
    <w:rsid w:val="00F46B92"/>
    <w:rsid w:val="00F46E8A"/>
    <w:rsid w:val="00F524DF"/>
    <w:rsid w:val="00F64E65"/>
    <w:rsid w:val="00F66108"/>
    <w:rsid w:val="00F72DF2"/>
    <w:rsid w:val="00F77EF0"/>
    <w:rsid w:val="00F82300"/>
    <w:rsid w:val="00F851F4"/>
    <w:rsid w:val="00F97B78"/>
    <w:rsid w:val="00FA093B"/>
    <w:rsid w:val="00FA1817"/>
    <w:rsid w:val="00FA4037"/>
    <w:rsid w:val="00FA5FB7"/>
    <w:rsid w:val="00FA7634"/>
    <w:rsid w:val="00FB108A"/>
    <w:rsid w:val="00FB11F9"/>
    <w:rsid w:val="00FB26C6"/>
    <w:rsid w:val="00FB45D7"/>
    <w:rsid w:val="00FB5ABF"/>
    <w:rsid w:val="00FB7172"/>
    <w:rsid w:val="00FC3348"/>
    <w:rsid w:val="00FC5E97"/>
    <w:rsid w:val="00FC780E"/>
    <w:rsid w:val="00FD5143"/>
    <w:rsid w:val="00FE0168"/>
    <w:rsid w:val="00FE272B"/>
    <w:rsid w:val="00FE6BB3"/>
    <w:rsid w:val="00FE6D7B"/>
    <w:rsid w:val="00FF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DE48E9"/>
    <w:pPr>
      <w:autoSpaceDE w:val="0"/>
      <w:autoSpaceDN w:val="0"/>
      <w:adjustRightInd w:val="0"/>
      <w:spacing w:line="231" w:lineRule="atLeast"/>
    </w:pPr>
    <w:rPr>
      <w:rFonts w:ascii="TrumpMediaevald" w:hAnsi="TrumpMediaevald"/>
      <w:szCs w:val="24"/>
    </w:rPr>
  </w:style>
  <w:style w:type="character" w:customStyle="1" w:styleId="A9">
    <w:name w:val="A9"/>
    <w:uiPriority w:val="99"/>
    <w:rsid w:val="00DE48E9"/>
    <w:rPr>
      <w:rFonts w:cs="TrumpMediaevald"/>
      <w:color w:val="221E1F"/>
      <w:sz w:val="63"/>
      <w:szCs w:val="63"/>
    </w:rPr>
  </w:style>
  <w:style w:type="paragraph" w:customStyle="1" w:styleId="Pa22">
    <w:name w:val="Pa22"/>
    <w:basedOn w:val="Normal"/>
    <w:next w:val="Normal"/>
    <w:uiPriority w:val="99"/>
    <w:rsid w:val="00DE48E9"/>
    <w:pPr>
      <w:autoSpaceDE w:val="0"/>
      <w:autoSpaceDN w:val="0"/>
      <w:adjustRightInd w:val="0"/>
      <w:spacing w:line="231" w:lineRule="atLeast"/>
    </w:pPr>
    <w:rPr>
      <w:rFonts w:ascii="TrumpMediaevald" w:hAnsi="TrumpMediaevald"/>
      <w:szCs w:val="24"/>
    </w:rPr>
  </w:style>
  <w:style w:type="paragraph" w:customStyle="1" w:styleId="Pa12">
    <w:name w:val="Pa12"/>
    <w:basedOn w:val="Normal"/>
    <w:next w:val="Normal"/>
    <w:uiPriority w:val="99"/>
    <w:rsid w:val="00DE48E9"/>
    <w:pPr>
      <w:autoSpaceDE w:val="0"/>
      <w:autoSpaceDN w:val="0"/>
      <w:adjustRightInd w:val="0"/>
      <w:spacing w:line="231" w:lineRule="atLeast"/>
    </w:pPr>
    <w:rPr>
      <w:rFonts w:ascii="TrumpMediaevald" w:hAnsi="TrumpMediaevald"/>
      <w:szCs w:val="24"/>
    </w:rPr>
  </w:style>
  <w:style w:type="paragraph" w:customStyle="1" w:styleId="Pa14">
    <w:name w:val="Pa14"/>
    <w:basedOn w:val="Normal"/>
    <w:next w:val="Normal"/>
    <w:uiPriority w:val="99"/>
    <w:rsid w:val="00DE48E9"/>
    <w:pPr>
      <w:autoSpaceDE w:val="0"/>
      <w:autoSpaceDN w:val="0"/>
      <w:adjustRightInd w:val="0"/>
      <w:spacing w:line="231" w:lineRule="atLeast"/>
    </w:pPr>
    <w:rPr>
      <w:rFonts w:ascii="TrumpMediaevald" w:hAnsi="TrumpMediaeval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DE48E9"/>
    <w:pPr>
      <w:autoSpaceDE w:val="0"/>
      <w:autoSpaceDN w:val="0"/>
      <w:adjustRightInd w:val="0"/>
      <w:spacing w:line="231" w:lineRule="atLeast"/>
    </w:pPr>
    <w:rPr>
      <w:rFonts w:ascii="TrumpMediaevald" w:hAnsi="TrumpMediaevald"/>
      <w:szCs w:val="24"/>
    </w:rPr>
  </w:style>
  <w:style w:type="character" w:customStyle="1" w:styleId="A9">
    <w:name w:val="A9"/>
    <w:uiPriority w:val="99"/>
    <w:rsid w:val="00DE48E9"/>
    <w:rPr>
      <w:rFonts w:cs="TrumpMediaevald"/>
      <w:color w:val="221E1F"/>
      <w:sz w:val="63"/>
      <w:szCs w:val="63"/>
    </w:rPr>
  </w:style>
  <w:style w:type="paragraph" w:customStyle="1" w:styleId="Pa22">
    <w:name w:val="Pa22"/>
    <w:basedOn w:val="Normal"/>
    <w:next w:val="Normal"/>
    <w:uiPriority w:val="99"/>
    <w:rsid w:val="00DE48E9"/>
    <w:pPr>
      <w:autoSpaceDE w:val="0"/>
      <w:autoSpaceDN w:val="0"/>
      <w:adjustRightInd w:val="0"/>
      <w:spacing w:line="231" w:lineRule="atLeast"/>
    </w:pPr>
    <w:rPr>
      <w:rFonts w:ascii="TrumpMediaevald" w:hAnsi="TrumpMediaevald"/>
      <w:szCs w:val="24"/>
    </w:rPr>
  </w:style>
  <w:style w:type="paragraph" w:customStyle="1" w:styleId="Pa12">
    <w:name w:val="Pa12"/>
    <w:basedOn w:val="Normal"/>
    <w:next w:val="Normal"/>
    <w:uiPriority w:val="99"/>
    <w:rsid w:val="00DE48E9"/>
    <w:pPr>
      <w:autoSpaceDE w:val="0"/>
      <w:autoSpaceDN w:val="0"/>
      <w:adjustRightInd w:val="0"/>
      <w:spacing w:line="231" w:lineRule="atLeast"/>
    </w:pPr>
    <w:rPr>
      <w:rFonts w:ascii="TrumpMediaevald" w:hAnsi="TrumpMediaevald"/>
      <w:szCs w:val="24"/>
    </w:rPr>
  </w:style>
  <w:style w:type="paragraph" w:customStyle="1" w:styleId="Pa14">
    <w:name w:val="Pa14"/>
    <w:basedOn w:val="Normal"/>
    <w:next w:val="Normal"/>
    <w:uiPriority w:val="99"/>
    <w:rsid w:val="00DE48E9"/>
    <w:pPr>
      <w:autoSpaceDE w:val="0"/>
      <w:autoSpaceDN w:val="0"/>
      <w:adjustRightInd w:val="0"/>
      <w:spacing w:line="231" w:lineRule="atLeast"/>
    </w:pPr>
    <w:rPr>
      <w:rFonts w:ascii="TrumpMediaevald" w:hAnsi="TrumpMediaeval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 Jack</cp:lastModifiedBy>
  <cp:revision>1</cp:revision>
  <dcterms:created xsi:type="dcterms:W3CDTF">2013-02-24T22:03:00Z</dcterms:created>
  <dcterms:modified xsi:type="dcterms:W3CDTF">2013-02-24T22:15:00Z</dcterms:modified>
</cp:coreProperties>
</file>